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1BCAE2AC" w14:textId="77777777" w:rsidR="00E25FAE" w:rsidRDefault="00E25FAE" w:rsidP="00E25FAE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5FDE" wp14:editId="45377DD2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14B1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51669083" w14:textId="77777777" w:rsidR="00E25FAE" w:rsidRDefault="00E25FAE" w:rsidP="00E25FAE">
      <w:pPr>
        <w:pStyle w:val="Heading1"/>
        <w:rPr>
          <w:rFonts w:ascii="Arial" w:hAnsi="Arial" w:cs="Arial"/>
          <w:b/>
          <w:bCs/>
          <w:color w:val="0D6CB9"/>
        </w:rPr>
      </w:pPr>
    </w:p>
    <w:p w14:paraId="5C7E500D" w14:textId="6C9293BB" w:rsidR="00E25FAE" w:rsidRPr="003644CF" w:rsidRDefault="00E25FAE" w:rsidP="003644C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Magnets Push, Magnets Pull</w:t>
      </w:r>
      <w:bookmarkEnd w:id="0"/>
    </w:p>
    <w:p w14:paraId="24127FA9" w14:textId="77777777" w:rsidR="00396CF1" w:rsidRPr="00396CF1" w:rsidRDefault="00396CF1" w:rsidP="00A002A4">
      <w:pPr>
        <w:tabs>
          <w:tab w:val="left" w:pos="4950"/>
        </w:tabs>
        <w:rPr>
          <w:rFonts w:ascii="Arial" w:eastAsia="Times New Roman" w:hAnsi="Arial" w:cs="Arial"/>
          <w:b/>
          <w:bCs/>
          <w:color w:val="F16038"/>
          <w:sz w:val="24"/>
          <w:szCs w:val="24"/>
          <w:shd w:val="clear" w:color="auto" w:fill="FFFFFF"/>
          <w:lang w:eastAsia="en-US"/>
        </w:rPr>
      </w:pPr>
    </w:p>
    <w:p w14:paraId="74D1E613" w14:textId="7CA3697B" w:rsidR="00E25FAE" w:rsidRPr="000F3C67" w:rsidRDefault="00E25FAE" w:rsidP="00A002A4">
      <w:pPr>
        <w:tabs>
          <w:tab w:val="left" w:pos="4950"/>
        </w:tabs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91E313A" w14:textId="77777777" w:rsidR="00621733" w:rsidRPr="00AA2BCE" w:rsidRDefault="00621733" w:rsidP="00621733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E25FAE" w:rsidRPr="006A07E1" w14:paraId="098667A4" w14:textId="77777777" w:rsidTr="000229E5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D6CB9"/>
            <w:vAlign w:val="center"/>
          </w:tcPr>
          <w:p w14:paraId="12CF9221" w14:textId="77777777" w:rsidR="00E25FAE" w:rsidRPr="002C2FA7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4025B409" w14:textId="77777777" w:rsidR="00E25FAE" w:rsidRPr="002C2FA7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01789204" w14:textId="77777777" w:rsidR="00E25FAE" w:rsidRPr="002C2FA7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2FA7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E25FAE" w:rsidRPr="006A07E1" w14:paraId="42BD6B2F" w14:textId="77777777" w:rsidTr="00063924">
        <w:trPr>
          <w:trHeight w:val="271"/>
        </w:trPr>
        <w:tc>
          <w:tcPr>
            <w:tcW w:w="2337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0442BD4C" w14:textId="77777777" w:rsidR="00E25FAE" w:rsidRPr="002C2FA7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E95E09"/>
          </w:tcPr>
          <w:p w14:paraId="0F64CCDD" w14:textId="77777777" w:rsidR="00E25FAE" w:rsidRPr="001E01FC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C83E"/>
          </w:tcPr>
          <w:p w14:paraId="2913F79E" w14:textId="77777777" w:rsidR="00E25FAE" w:rsidRPr="001E01FC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ACBB"/>
          </w:tcPr>
          <w:p w14:paraId="7E0F2280" w14:textId="77777777" w:rsidR="00E25FAE" w:rsidRPr="001E01FC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25AB969A" w14:textId="77777777" w:rsidR="00E25FAE" w:rsidRPr="002C2FA7" w:rsidRDefault="00E25FAE" w:rsidP="00976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13E3" w:rsidRPr="006A07E1" w14:paraId="5C3F97BB" w14:textId="77777777" w:rsidTr="008504D1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77C5D0B9" w14:textId="77777777" w:rsidR="003C13E3" w:rsidRPr="006A07E1" w:rsidRDefault="003C13E3" w:rsidP="003C13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5723878"/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2068" w:type="dxa"/>
            <w:tcBorders>
              <w:top w:val="nil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E54390" w14:textId="7C23835A" w:rsidR="003C13E3" w:rsidRPr="00E25FAE" w:rsidRDefault="003C13E3" w:rsidP="003C1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The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contributed by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all team members.</w:t>
            </w:r>
          </w:p>
        </w:tc>
        <w:tc>
          <w:tcPr>
            <w:tcW w:w="2250" w:type="dxa"/>
            <w:tcBorders>
              <w:top w:val="nil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85DDCFB" w14:textId="5016E18F" w:rsidR="003C13E3" w:rsidRPr="00E25FAE" w:rsidRDefault="003C13E3" w:rsidP="003C1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team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nil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3F351CA" w14:textId="31CF4FF8" w:rsidR="003C13E3" w:rsidRPr="00E25FAE" w:rsidRDefault="003C13E3" w:rsidP="003C1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does not have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8958C99" w14:textId="77777777" w:rsidR="003C13E3" w:rsidRPr="005B0DDF" w:rsidRDefault="003C13E3" w:rsidP="003C13E3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621733" w:rsidRPr="006A07E1" w14:paraId="549ED7CE" w14:textId="77777777" w:rsidTr="008504D1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9691BAA" w14:textId="4EAA15CE" w:rsidR="00621733" w:rsidRDefault="00621733" w:rsidP="006217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SOLVABLE MAZE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05727EC" w14:textId="198F8987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AE">
              <w:rPr>
                <w:rFonts w:ascii="Arial" w:hAnsi="Arial" w:cs="Arial"/>
                <w:sz w:val="20"/>
                <w:szCs w:val="20"/>
              </w:rPr>
              <w:t>The design has a solvable entrance and exit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A33012" w14:textId="329BBC70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AE">
              <w:rPr>
                <w:rFonts w:ascii="Arial" w:hAnsi="Arial" w:cs="Arial"/>
                <w:sz w:val="20"/>
                <w:szCs w:val="20"/>
              </w:rPr>
              <w:t>The design does not have a solvable entrance and exit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1780A3D" w14:textId="1B98D79A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AE">
              <w:rPr>
                <w:rFonts w:ascii="Arial" w:hAnsi="Arial" w:cs="Arial"/>
                <w:sz w:val="20"/>
                <w:szCs w:val="20"/>
              </w:rPr>
              <w:t>The design does not have an entrance and/or exit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52DAEFC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4D136873" w14:textId="77777777" w:rsidTr="008504D1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E3A2E3" w14:textId="63312CE3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PATH WIDTH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AECA63F" w14:textId="5A988BBE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AE">
              <w:rPr>
                <w:rFonts w:ascii="Arial" w:hAnsi="Arial" w:cs="Arial"/>
                <w:sz w:val="20"/>
                <w:szCs w:val="20"/>
              </w:rPr>
              <w:t xml:space="preserve">The design has enough space for the </w:t>
            </w:r>
            <w:r>
              <w:rPr>
                <w:rFonts w:ascii="Arial" w:hAnsi="Arial" w:cs="Arial"/>
                <w:sz w:val="20"/>
                <w:szCs w:val="20"/>
              </w:rPr>
              <w:t>magnet/</w:t>
            </w:r>
            <w:r w:rsidRPr="00E25FAE">
              <w:rPr>
                <w:rFonts w:ascii="Arial" w:hAnsi="Arial" w:cs="Arial"/>
                <w:sz w:val="20"/>
                <w:szCs w:val="20"/>
              </w:rPr>
              <w:t>maze runner to fit everywhere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3B2992C" w14:textId="39ABC140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AE">
              <w:rPr>
                <w:rFonts w:ascii="Arial" w:hAnsi="Arial" w:cs="Arial"/>
                <w:sz w:val="20"/>
                <w:szCs w:val="20"/>
              </w:rPr>
              <w:t xml:space="preserve">The design has some areas where the </w:t>
            </w:r>
            <w:r>
              <w:rPr>
                <w:rFonts w:ascii="Arial" w:hAnsi="Arial" w:cs="Arial"/>
                <w:sz w:val="20"/>
                <w:szCs w:val="20"/>
              </w:rPr>
              <w:t>magnet/</w:t>
            </w:r>
            <w:r w:rsidRPr="00E25FAE">
              <w:rPr>
                <w:rFonts w:ascii="Arial" w:hAnsi="Arial" w:cs="Arial"/>
                <w:sz w:val="20"/>
                <w:szCs w:val="20"/>
              </w:rPr>
              <w:t>maze runner does not fit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5AB2878" w14:textId="18BD9EAC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AE">
              <w:rPr>
                <w:rFonts w:ascii="Arial" w:hAnsi="Arial" w:cs="Arial"/>
                <w:sz w:val="20"/>
                <w:szCs w:val="20"/>
              </w:rPr>
              <w:t xml:space="preserve">The design does not have enough space for the </w:t>
            </w:r>
            <w:r>
              <w:rPr>
                <w:rFonts w:ascii="Arial" w:hAnsi="Arial" w:cs="Arial"/>
                <w:sz w:val="20"/>
                <w:szCs w:val="20"/>
              </w:rPr>
              <w:t>magnet/</w:t>
            </w:r>
            <w:r w:rsidRPr="00E25FAE">
              <w:rPr>
                <w:rFonts w:ascii="Arial" w:hAnsi="Arial" w:cs="Arial"/>
                <w:sz w:val="20"/>
                <w:szCs w:val="20"/>
              </w:rPr>
              <w:t>maze runner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23C4442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13A6225A" w14:textId="77777777" w:rsidTr="008504D1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C9AE0C3" w14:textId="495AC61F" w:rsidR="00621733" w:rsidRPr="00E25FAE" w:rsidRDefault="00621733" w:rsidP="006217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ELEMENTS DRAWN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CAD82A3" w14:textId="32765CF8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AE">
              <w:rPr>
                <w:rFonts w:ascii="Arial" w:hAnsi="Arial" w:cs="Arial"/>
                <w:sz w:val="20"/>
                <w:szCs w:val="20"/>
              </w:rPr>
              <w:t xml:space="preserve">The design </w:t>
            </w:r>
            <w:r>
              <w:rPr>
                <w:rFonts w:ascii="Arial" w:hAnsi="Arial" w:cs="Arial"/>
                <w:sz w:val="20"/>
                <w:szCs w:val="20"/>
              </w:rPr>
              <w:t>has all three key elements drawn (connected walls, entrance, exit).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7799357" w14:textId="0FED9CD1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AE">
              <w:rPr>
                <w:rFonts w:ascii="Arial" w:hAnsi="Arial" w:cs="Arial"/>
                <w:sz w:val="20"/>
                <w:szCs w:val="20"/>
              </w:rPr>
              <w:t xml:space="preserve">The design </w:t>
            </w:r>
            <w:r>
              <w:rPr>
                <w:rFonts w:ascii="Arial" w:hAnsi="Arial" w:cs="Arial"/>
                <w:sz w:val="20"/>
                <w:szCs w:val="20"/>
              </w:rPr>
              <w:t>has two of three key elements drawn (connected walls, entrance, exit).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E162833" w14:textId="23DAE2D0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AE">
              <w:rPr>
                <w:rFonts w:ascii="Arial" w:hAnsi="Arial" w:cs="Arial"/>
                <w:sz w:val="20"/>
                <w:szCs w:val="20"/>
              </w:rPr>
              <w:t xml:space="preserve">The design </w:t>
            </w:r>
            <w:r>
              <w:rPr>
                <w:rFonts w:ascii="Arial" w:hAnsi="Arial" w:cs="Arial"/>
                <w:sz w:val="20"/>
                <w:szCs w:val="20"/>
              </w:rPr>
              <w:t>does not have key elements drawn.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3112431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1AAB8C84" w14:textId="77777777" w:rsidTr="00621733">
        <w:trPr>
          <w:trHeight w:val="742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7809329" w14:textId="5FC5610B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COUNTERS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A9A7C23" w14:textId="006E847E" w:rsidR="00621733" w:rsidRPr="00E25FAE" w:rsidRDefault="00621733" w:rsidP="00621733">
            <w:pPr>
              <w:tabs>
                <w:tab w:val="left" w:pos="855"/>
                <w:tab w:val="center" w:pos="97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AE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counters or less.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399284D" w14:textId="2ADD8548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– 20 counters.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5ABE6CB" w14:textId="7EB76D9A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counters or more.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EC1C4E6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29EDF399" w14:textId="77777777" w:rsidTr="008504D1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23A593A" w14:textId="0F4ED4C8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BONUS: TIME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37DE587" w14:textId="5FC12595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</w:t>
            </w:r>
            <w:r w:rsidRPr="00E25FAE">
              <w:rPr>
                <w:rFonts w:ascii="Arial" w:hAnsi="Arial" w:cs="Arial"/>
                <w:sz w:val="20"/>
                <w:szCs w:val="20"/>
              </w:rPr>
              <w:t xml:space="preserve">aze took more than </w:t>
            </w:r>
            <w:r>
              <w:rPr>
                <w:rFonts w:ascii="Arial" w:hAnsi="Arial" w:cs="Arial"/>
                <w:sz w:val="20"/>
                <w:szCs w:val="20"/>
              </w:rPr>
              <w:t>20 seconds</w:t>
            </w:r>
            <w:r w:rsidRPr="00E25FAE">
              <w:rPr>
                <w:rFonts w:ascii="Arial" w:hAnsi="Arial" w:cs="Arial"/>
                <w:sz w:val="20"/>
                <w:szCs w:val="20"/>
              </w:rPr>
              <w:t xml:space="preserve"> to solve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FDB559F" w14:textId="3AEFDF59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</w:t>
            </w:r>
            <w:r w:rsidRPr="00E25FAE">
              <w:rPr>
                <w:rFonts w:ascii="Arial" w:hAnsi="Arial" w:cs="Arial"/>
                <w:sz w:val="20"/>
                <w:szCs w:val="20"/>
              </w:rPr>
              <w:t xml:space="preserve">aze took between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25FAE">
              <w:rPr>
                <w:rFonts w:ascii="Arial" w:hAnsi="Arial" w:cs="Arial"/>
                <w:sz w:val="20"/>
                <w:szCs w:val="20"/>
              </w:rPr>
              <w:t xml:space="preserve"> seconds and </w:t>
            </w:r>
            <w:r>
              <w:rPr>
                <w:rFonts w:ascii="Arial" w:hAnsi="Arial" w:cs="Arial"/>
                <w:sz w:val="20"/>
                <w:szCs w:val="20"/>
              </w:rPr>
              <w:t>19 seconds</w:t>
            </w:r>
            <w:r w:rsidRPr="00E25FAE">
              <w:rPr>
                <w:rFonts w:ascii="Arial" w:hAnsi="Arial" w:cs="Arial"/>
                <w:sz w:val="20"/>
                <w:szCs w:val="20"/>
              </w:rPr>
              <w:t xml:space="preserve"> to solve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C70659E" w14:textId="662C1DF1" w:rsidR="00621733" w:rsidRPr="00E25FAE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</w:t>
            </w:r>
            <w:r w:rsidRPr="00E25FAE">
              <w:rPr>
                <w:rFonts w:ascii="Arial" w:hAnsi="Arial" w:cs="Arial"/>
                <w:sz w:val="20"/>
                <w:szCs w:val="20"/>
              </w:rPr>
              <w:t xml:space="preserve">aze took less than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25FAE">
              <w:rPr>
                <w:rFonts w:ascii="Arial" w:hAnsi="Arial" w:cs="Arial"/>
                <w:sz w:val="20"/>
                <w:szCs w:val="20"/>
              </w:rPr>
              <w:t xml:space="preserve"> seconds to solve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EF7225C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275F7420" w14:textId="77777777" w:rsidTr="008504D1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C2FA8F9" w14:textId="5A0A3701" w:rsidR="00621733" w:rsidRDefault="00621733" w:rsidP="006217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BONUS: BARRIERS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B7225C9" w14:textId="4D9BF21B" w:rsidR="00621733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design has barriers that all stay up on their own.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52054E1" w14:textId="2CD81A2F" w:rsidR="00621733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design has some barriers that stay up on their own.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46512CE" w14:textId="69657880" w:rsidR="00621733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design does not have barriers that stay up on their own.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48F4539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33" w:rsidRPr="006A07E1" w14:paraId="575980CC" w14:textId="77777777" w:rsidTr="009768CB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28A6F5B2" w14:textId="77777777" w:rsidR="00621733" w:rsidRPr="00CE7BA6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282C8196" w14:textId="77777777" w:rsidR="00621733" w:rsidRPr="00415FD5" w:rsidRDefault="00621733" w:rsidP="00621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E741BC0" w14:textId="77777777" w:rsidR="00621733" w:rsidRPr="001E20A1" w:rsidRDefault="00621733" w:rsidP="0062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0859E6AF" w14:textId="77777777" w:rsidR="00DD16F8" w:rsidRPr="00396CF1" w:rsidRDefault="00DD16F8" w:rsidP="003C13E3">
      <w:pPr>
        <w:rPr>
          <w:sz w:val="6"/>
          <w:szCs w:val="6"/>
        </w:rPr>
      </w:pPr>
    </w:p>
    <w:sectPr w:rsidR="00DD16F8" w:rsidRPr="00396CF1" w:rsidSect="0040470E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0E23" w14:textId="77777777" w:rsidR="0040470E" w:rsidRDefault="0040470E">
      <w:pPr>
        <w:spacing w:after="0" w:line="240" w:lineRule="auto"/>
      </w:pPr>
      <w:r>
        <w:separator/>
      </w:r>
    </w:p>
  </w:endnote>
  <w:endnote w:type="continuationSeparator" w:id="0">
    <w:p w14:paraId="6AF817D9" w14:textId="77777777" w:rsidR="0040470E" w:rsidRDefault="0040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C7A3" w14:textId="77777777" w:rsidR="00DD16F8" w:rsidRDefault="00E25FAE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311BD11" w14:textId="77777777" w:rsidR="00DD16F8" w:rsidRDefault="00DD1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DCFA" w14:textId="77777777" w:rsidR="00DD16F8" w:rsidRDefault="00E25FAE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A500C00" wp14:editId="7BE94904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18577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1C8C4428" w14:textId="77777777" w:rsidR="00DD16F8" w:rsidRDefault="00E25FAE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A329AC" wp14:editId="718271D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F6422" w14:textId="77777777" w:rsidR="00DD16F8" w:rsidRDefault="00DD16F8" w:rsidP="00FF206C">
    <w:pPr>
      <w:pStyle w:val="Footer"/>
    </w:pPr>
  </w:p>
  <w:p w14:paraId="6B514FA1" w14:textId="77777777" w:rsidR="00DD16F8" w:rsidRPr="008568CF" w:rsidRDefault="00E25FAE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2968C72E" w14:textId="77777777" w:rsidR="00DD16F8" w:rsidRPr="008568CF" w:rsidRDefault="00DD16F8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3ADF492" w14:textId="77777777" w:rsidR="00DD16F8" w:rsidRDefault="00DD1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5BC4" w14:textId="77777777" w:rsidR="00DD16F8" w:rsidRDefault="00E25FAE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3CFF93E" wp14:editId="0C99A44E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AB32C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 strokecolor="#004c97" strokeweight="1pt">
              <v:stroke joinstyle="miter"/>
              <o:lock v:ext="edit" shapetype="f"/>
            </v:line>
          </w:pict>
        </mc:Fallback>
      </mc:AlternateContent>
    </w:r>
  </w:p>
  <w:p w14:paraId="0E845682" w14:textId="77777777" w:rsidR="00DD16F8" w:rsidRDefault="00E25FA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4103A6" wp14:editId="4235E3CD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766B6" w14:textId="77777777" w:rsidR="00DD16F8" w:rsidRDefault="00DD16F8">
    <w:pPr>
      <w:pStyle w:val="Footer"/>
    </w:pPr>
  </w:p>
  <w:p w14:paraId="7F2C1168" w14:textId="77777777" w:rsidR="00DD16F8" w:rsidRPr="008568CF" w:rsidRDefault="00E25FAE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58A4B2F3" w14:textId="77777777" w:rsidR="00DD16F8" w:rsidRPr="008568CF" w:rsidRDefault="00DD16F8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E317" w14:textId="77777777" w:rsidR="0040470E" w:rsidRDefault="0040470E">
      <w:pPr>
        <w:spacing w:after="0" w:line="240" w:lineRule="auto"/>
      </w:pPr>
      <w:r>
        <w:separator/>
      </w:r>
    </w:p>
  </w:footnote>
  <w:footnote w:type="continuationSeparator" w:id="0">
    <w:p w14:paraId="77E5A854" w14:textId="77777777" w:rsidR="0040470E" w:rsidRDefault="0040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5432" w14:textId="77777777" w:rsidR="00DD16F8" w:rsidRDefault="00E25F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563473" wp14:editId="6A26F69E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8DA95" w14:textId="77777777" w:rsidR="00DD16F8" w:rsidRDefault="00DD16F8">
    <w:pPr>
      <w:pStyle w:val="Header"/>
    </w:pPr>
  </w:p>
  <w:p w14:paraId="4776467E" w14:textId="77777777" w:rsidR="00DD16F8" w:rsidRDefault="00DD1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AE"/>
    <w:rsid w:val="000229E5"/>
    <w:rsid w:val="00063924"/>
    <w:rsid w:val="000D4EAD"/>
    <w:rsid w:val="00212589"/>
    <w:rsid w:val="002A7389"/>
    <w:rsid w:val="003644CF"/>
    <w:rsid w:val="00396CF1"/>
    <w:rsid w:val="003C13E3"/>
    <w:rsid w:val="003D4659"/>
    <w:rsid w:val="0040470E"/>
    <w:rsid w:val="0041497B"/>
    <w:rsid w:val="004F434F"/>
    <w:rsid w:val="00511972"/>
    <w:rsid w:val="00621733"/>
    <w:rsid w:val="00635089"/>
    <w:rsid w:val="006A7FEF"/>
    <w:rsid w:val="0074599D"/>
    <w:rsid w:val="008037BF"/>
    <w:rsid w:val="008504D1"/>
    <w:rsid w:val="00894DFF"/>
    <w:rsid w:val="008A11A2"/>
    <w:rsid w:val="008F6E3A"/>
    <w:rsid w:val="00933F28"/>
    <w:rsid w:val="00A002A4"/>
    <w:rsid w:val="00A232CF"/>
    <w:rsid w:val="00B931EB"/>
    <w:rsid w:val="00CD08E6"/>
    <w:rsid w:val="00DB470E"/>
    <w:rsid w:val="00DD16F8"/>
    <w:rsid w:val="00E25FAE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3103"/>
  <w15:chartTrackingRefBased/>
  <w15:docId w15:val="{150BDBC4-67AE-47B9-A4A2-25240F59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AE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FAE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FAE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2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AE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5FAE"/>
  </w:style>
  <w:style w:type="paragraph" w:styleId="Header">
    <w:name w:val="header"/>
    <w:basedOn w:val="Normal"/>
    <w:link w:val="HeaderChar"/>
    <w:uiPriority w:val="99"/>
    <w:unhideWhenUsed/>
    <w:rsid w:val="00E2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AE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2CF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CF"/>
    <w:rPr>
      <w:rFonts w:ascii="Calibri" w:eastAsia="Malgun Gothic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CF"/>
    <w:rPr>
      <w:rFonts w:ascii="Segoe UI" w:eastAsia="Malgun Gothic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1733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6</cp:revision>
  <dcterms:created xsi:type="dcterms:W3CDTF">2023-10-27T21:09:00Z</dcterms:created>
  <dcterms:modified xsi:type="dcterms:W3CDTF">2024-01-02T16:05:00Z</dcterms:modified>
</cp:coreProperties>
</file>