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0b5394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STUDENT NAME:</w:t>
      </w:r>
      <w:r w:rsidDel="00000000" w:rsidR="00000000" w:rsidRPr="00000000">
        <w:rPr>
          <w:rFonts w:ascii="Roboto" w:cs="Roboto" w:eastAsia="Roboto" w:hAnsi="Roboto"/>
          <w:color w:val="0b5394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color w:val="0b539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color w:val="0b5394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color w:val="0b5394"/>
          <w:sz w:val="36"/>
          <w:szCs w:val="36"/>
          <w:rtl w:val="0"/>
        </w:rPr>
        <w:t xml:space="preserve">Extraction Buffer Recipe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color w:val="0b5394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3d464d"/>
          <w:sz w:val="24"/>
          <w:szCs w:val="24"/>
        </w:rPr>
        <w:sectPr>
          <w:headerReference r:id="rId7" w:type="default"/>
          <w:footerReference r:id="rId8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Roboto" w:cs="Roboto" w:eastAsia="Roboto" w:hAnsi="Roboto"/>
          <w:color w:val="3d464d"/>
          <w:sz w:val="24"/>
          <w:szCs w:val="24"/>
          <w:rtl w:val="0"/>
        </w:rPr>
        <w:t xml:space="preserve">Gather materials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rFonts w:ascii="Roboto" w:cs="Roboto" w:eastAsia="Roboto" w:hAnsi="Roboto"/>
          <w:color w:val="3d464d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3d464d"/>
          <w:sz w:val="24"/>
          <w:szCs w:val="24"/>
          <w:rtl w:val="0"/>
        </w:rPr>
        <w:t xml:space="preserve">Cup or glass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rFonts w:ascii="Roboto" w:cs="Roboto" w:eastAsia="Roboto" w:hAnsi="Roboto"/>
          <w:color w:val="3d464d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3d464d"/>
          <w:sz w:val="24"/>
          <w:szCs w:val="24"/>
          <w:rtl w:val="0"/>
        </w:rPr>
        <w:t xml:space="preserve">Water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rFonts w:ascii="Roboto" w:cs="Roboto" w:eastAsia="Roboto" w:hAnsi="Roboto"/>
          <w:color w:val="3d464d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3d464d"/>
          <w:sz w:val="24"/>
          <w:szCs w:val="24"/>
          <w:rtl w:val="0"/>
        </w:rPr>
        <w:t xml:space="preserve">Salt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rFonts w:ascii="Roboto" w:cs="Roboto" w:eastAsia="Roboto" w:hAnsi="Roboto"/>
          <w:color w:val="3d464d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3d464d"/>
          <w:sz w:val="24"/>
          <w:szCs w:val="24"/>
          <w:rtl w:val="0"/>
        </w:rPr>
        <w:t xml:space="preserve">Baking soda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rFonts w:ascii="Roboto" w:cs="Roboto" w:eastAsia="Roboto" w:hAnsi="Roboto"/>
          <w:color w:val="3d464d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3d464d"/>
          <w:sz w:val="24"/>
          <w:szCs w:val="24"/>
          <w:rtl w:val="0"/>
        </w:rPr>
        <w:t xml:space="preserve">Dish soap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rFonts w:ascii="Roboto" w:cs="Roboto" w:eastAsia="Roboto" w:hAnsi="Roboto"/>
          <w:color w:val="3d464d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3d464d"/>
          <w:sz w:val="24"/>
          <w:szCs w:val="24"/>
          <w:rtl w:val="0"/>
        </w:rPr>
        <w:t xml:space="preserve">½ teaspoon measure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rFonts w:ascii="Roboto" w:cs="Roboto" w:eastAsia="Roboto" w:hAnsi="Roboto"/>
          <w:color w:val="3d464d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3d464d"/>
          <w:sz w:val="24"/>
          <w:szCs w:val="24"/>
          <w:rtl w:val="0"/>
        </w:rPr>
        <w:t xml:space="preserve">1 tablespoon measure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rFonts w:ascii="Roboto" w:cs="Roboto" w:eastAsia="Roboto" w:hAnsi="Roboto"/>
          <w:color w:val="3d464d"/>
          <w:sz w:val="24"/>
          <w:szCs w:val="24"/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Roboto" w:cs="Roboto" w:eastAsia="Roboto" w:hAnsi="Roboto"/>
          <w:color w:val="3d464d"/>
          <w:sz w:val="24"/>
          <w:szCs w:val="24"/>
          <w:rtl w:val="0"/>
        </w:rPr>
        <w:t xml:space="preserve">1 cup measure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Roboto" w:cs="Roboto" w:eastAsia="Roboto" w:hAnsi="Roboto"/>
          <w:color w:val="3d464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3d464d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3d464d"/>
          <w:sz w:val="24"/>
          <w:szCs w:val="24"/>
          <w:rtl w:val="0"/>
        </w:rPr>
        <w:t xml:space="preserve">Combine the following in your cup or glass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rFonts w:ascii="Roboto" w:cs="Roboto" w:eastAsia="Roboto" w:hAnsi="Roboto"/>
          <w:color w:val="3d464d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3d464d"/>
          <w:sz w:val="24"/>
          <w:szCs w:val="24"/>
          <w:rtl w:val="0"/>
        </w:rPr>
        <w:t xml:space="preserve">1 cup water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rFonts w:ascii="Roboto" w:cs="Roboto" w:eastAsia="Roboto" w:hAnsi="Roboto"/>
          <w:color w:val="3d464d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3d464d"/>
          <w:sz w:val="24"/>
          <w:szCs w:val="24"/>
          <w:rtl w:val="0"/>
        </w:rPr>
        <w:t xml:space="preserve">½ teaspoon salt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rFonts w:ascii="Roboto" w:cs="Roboto" w:eastAsia="Roboto" w:hAnsi="Roboto"/>
          <w:color w:val="3d464d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3d464d"/>
          <w:sz w:val="24"/>
          <w:szCs w:val="24"/>
          <w:rtl w:val="0"/>
        </w:rPr>
        <w:t xml:space="preserve">½ tablespoon + 1 teaspoon baking soda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rFonts w:ascii="Roboto" w:cs="Roboto" w:eastAsia="Roboto" w:hAnsi="Roboto"/>
          <w:color w:val="3d464d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3d464d"/>
          <w:sz w:val="24"/>
          <w:szCs w:val="24"/>
          <w:rtl w:val="0"/>
        </w:rPr>
        <w:t xml:space="preserve">½ tablespoon + 1 teaspoon dish soap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rFonts w:ascii="Roboto" w:cs="Roboto" w:eastAsia="Roboto" w:hAnsi="Roboto"/>
          <w:color w:val="3d464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3d464d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3d464d"/>
          <w:sz w:val="24"/>
          <w:szCs w:val="24"/>
          <w:rtl w:val="0"/>
        </w:rPr>
        <w:t xml:space="preserve">Mix until dissolved and transparent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>
        <w:color w:val="999999"/>
        <w:sz w:val="16"/>
        <w:szCs w:val="16"/>
      </w:rPr>
    </w:pPr>
    <w:r w:rsidDel="00000000" w:rsidR="00000000" w:rsidRPr="00000000">
      <w:rPr>
        <w:color w:val="999999"/>
        <w:sz w:val="16"/>
        <w:szCs w:val="16"/>
        <w:rtl w:val="0"/>
      </w:rPr>
      <w:t xml:space="preserve">1 | 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 DNA EXTRACTION : Extraction Buffer Recipe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-95248</wp:posOffset>
          </wp:positionV>
          <wp:extent cx="997117" cy="242888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843088" cy="915099"/>
          <wp:effectExtent b="0" l="0" r="0" t="0"/>
          <wp:wrapSquare wrapText="bothSides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9150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GdyYPdd+pLX5Mm+GHGDoL+o06g==">AMUW2mULrDmUwP9ds/+xsS6kwWpge1thnlUweoI2CTiPsJ1OzsVdCuiA1hL7pGhZ7l1ok21CYeVogB1eMZ+ogqtb9Jy2GUWIPHbsFti+aH0Xa32i5NxaUxw=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