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STUDENT NAME: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Roboto" w:cs="Roboto" w:eastAsia="Roboto" w:hAnsi="Roboto"/>
          <w:color w:val="0b5394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0b5394"/>
          <w:sz w:val="36"/>
          <w:szCs w:val="36"/>
          <w:rtl w:val="0"/>
        </w:rPr>
        <w:t xml:space="preserve">The Evolution of Lactose Tolerance  </w:t>
      </w:r>
    </w:p>
    <w:p w:rsidR="00000000" w:rsidDel="00000000" w:rsidP="00000000" w:rsidRDefault="00000000" w:rsidRPr="00000000" w14:paraId="00000008">
      <w:pPr>
        <w:ind w:left="36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Please answer the questions below based on watching the video </w:t>
      </w: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18"/>
            <w:szCs w:val="18"/>
            <w:u w:val="single"/>
            <w:rtl w:val="0"/>
          </w:rPr>
          <w:t xml:space="preserve">The Evolution of Lactose Tolerance</w:t>
        </w:r>
      </w:hyperlink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(0:00-4:30)</w:t>
      </w:r>
    </w:p>
    <w:p w:rsidR="00000000" w:rsidDel="00000000" w:rsidP="00000000" w:rsidRDefault="00000000" w:rsidRPr="00000000" w14:paraId="0000000A">
      <w:pPr>
        <w:ind w:left="0" w:firstLine="0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45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1. </w:t>
        <w:tab/>
        <w:t xml:space="preserve">What role do enzymes play in digestion of macromolecules?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45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2. </w:t>
        <w:tab/>
        <w:t xml:space="preserve">The enzyme lactase breaks down lactose into what two simple sugars?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45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3. </w:t>
        <w:tab/>
        <w:t xml:space="preserve">Why does undigested lactose cause gastrointestinal problems?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45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4. </w:t>
        <w:tab/>
        <w:t xml:space="preserve">When the narrator takes the lactose tolerance test, his glucose levels rise over time. From this data, would you conclude that he is lactose intolerant? Why or why not?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sz w:val="18"/>
          <w:szCs w:val="18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Roboto" w:cs="Roboto" w:eastAsia="Roboto" w:hAnsi="Roboto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LACTASE: Evolution of Lactose Tolerance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color w:val="99999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sz w:val="16"/>
        <w:szCs w:val="16"/>
        <w:rtl w:val="0"/>
      </w:rPr>
      <w:t xml:space="preserve">  |  ANYWHERE</w:t>
    </w:r>
    <w:r w:rsidDel="00000000" w:rsidR="00000000" w:rsidRPr="00000000">
      <w:rPr>
        <w:b w:val="1"/>
        <w:color w:val="999999"/>
        <w:sz w:val="16"/>
        <w:szCs w:val="16"/>
        <w:rtl w:val="0"/>
      </w:rPr>
      <w:t xml:space="preserve">LABS </w:t>
    </w:r>
    <w:r w:rsidDel="00000000" w:rsidR="00000000" w:rsidRPr="00000000">
      <w:rPr>
        <w:color w:val="999999"/>
        <w:sz w:val="16"/>
        <w:szCs w:val="16"/>
        <w:rtl w:val="0"/>
      </w:rPr>
      <w:t xml:space="preserve"> |  LOOKING INTO LACTASE: Student Worksheet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-95248</wp:posOffset>
          </wp:positionV>
          <wp:extent cx="997117" cy="24288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117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843088" cy="91509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9150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MA9boI1qTuk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0wFJxS3FLklcouB15q3MXf7MQ==">AMUW2mXMdCc7EN9aqOO2Oq1ejau+eDF9piPVJNldeCUsiZYTbysYXzg+1khpiY0C2wgd1B3wAZwQUXYHOa5H4Q5ascGuLyVQRw/fNJOJb5Jp0JhI8/uiGOI=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