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36"/>
          <w:szCs w:val="36"/>
        </w:rPr>
      </w:pPr>
      <w:r w:rsidDel="00000000" w:rsidR="00000000" w:rsidRPr="00000000">
        <w:rPr>
          <w:rFonts w:ascii="Roboto" w:cs="Roboto" w:eastAsia="Roboto" w:hAnsi="Roboto"/>
          <w:b w:val="1"/>
          <w:sz w:val="18"/>
          <w:szCs w:val="18"/>
          <w:rtl w:val="0"/>
        </w:rPr>
        <w:t xml:space="preserve">STUDENT NAME:</w:t>
      </w:r>
      <w:r w:rsidDel="00000000" w:rsidR="00000000" w:rsidRPr="00000000">
        <w:rPr>
          <w:rFonts w:ascii="Roboto" w:cs="Roboto" w:eastAsia="Roboto" w:hAnsi="Roboto"/>
          <w:color w:val="0b5394"/>
          <w:sz w:val="36"/>
          <w:szCs w:val="36"/>
          <w:rtl w:val="0"/>
        </w:rPr>
        <w:t xml:space="preserve"> </w:t>
      </w:r>
    </w:p>
    <w:p w:rsidR="00000000" w:rsidDel="00000000" w:rsidP="00000000" w:rsidRDefault="00000000" w:rsidRPr="00000000" w14:paraId="00000006">
      <w:pPr>
        <w:rPr>
          <w:rFonts w:ascii="Roboto" w:cs="Roboto" w:eastAsia="Roboto" w:hAnsi="Roboto"/>
          <w:color w:val="0b5394"/>
          <w:sz w:val="24"/>
          <w:szCs w:val="24"/>
        </w:rPr>
      </w:pPr>
      <w:r w:rsidDel="00000000" w:rsidR="00000000" w:rsidRPr="00000000">
        <w:rPr>
          <w:rtl w:val="0"/>
        </w:rPr>
      </w:r>
    </w:p>
    <w:p w:rsidR="00000000" w:rsidDel="00000000" w:rsidP="00000000" w:rsidRDefault="00000000" w:rsidRPr="00000000" w14:paraId="00000007">
      <w:pPr>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Egg Drop</w:t>
      </w:r>
    </w:p>
    <w:p w:rsidR="00000000" w:rsidDel="00000000" w:rsidP="00000000" w:rsidRDefault="00000000" w:rsidRPr="00000000" w14:paraId="00000008">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09">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How does our body protect our brain, and if not protected what can happen?</w:t>
      </w:r>
    </w:p>
    <w:p w:rsidR="00000000" w:rsidDel="00000000" w:rsidP="00000000" w:rsidRDefault="00000000" w:rsidRPr="00000000" w14:paraId="0000000A">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0B">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Whether thinking about the answers to this lab, feeling the pain of hitting your head on the locker above yours, eating lunch, or creating your next masterpiece in art class, your brain is responsible for all of this.  It is an amazing organ that helps to process and regulate information from all parts of our bodies.  However, for such an important organ, it is extremely soft and fragile.  Think about it like an egg.  The shell is the skull, the egg whites are the cerebral spinal fluid, and the egg yolk is our brain.  So, how is it protected and what can we do to protect further?</w:t>
      </w:r>
    </w:p>
    <w:p w:rsidR="00000000" w:rsidDel="00000000" w:rsidP="00000000" w:rsidRDefault="00000000" w:rsidRPr="00000000" w14:paraId="0000000C">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0D">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Our brain is protected in three different ways.  One way it is protected is by the meninges, which are three membranes which surrounds the brain.  These layers are known as the dura mater, arachnoid mater, and pia mater.  The pia mater is the innermost layer, and is made of very thin tissue that is surrounding the surface of the brain and the spinal cord.  The arachnoid mater, is the middle layer, and gets its name from its web like appearance.  The outermost layer is the dura mater, which is a very strong and thick tissue that lies right beneath the skull.  The second way the brain is protected is by the cerebrospinal fluid.  While this fluid helps to bring nutrients to the brain, it also serves as a protector of the brain, by cushioning it from different impacts.  Lastly, the brain is protected by the skull.  The skull is the bones that surround our brain, and help to protect it from any injuries that it may incur. </w:t>
      </w:r>
    </w:p>
    <w:p w:rsidR="00000000" w:rsidDel="00000000" w:rsidP="00000000" w:rsidRDefault="00000000" w:rsidRPr="00000000" w14:paraId="0000000E">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0F">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Even though our brain has three different means of protection, that is not always enough for the trauma that we put it through.  In this lab, you will design, develop, and test ways to protect your brain (aka an egg) from the trauma of a very long fall.  You will be able to use any material you can find at home to complete this lab.  First, you will draw out a blueprint of the materials and design of your protective gear.  Then you will test how well your design holds up to a fall of at least 4 feet, 6 feet, and 8 feet. </w:t>
      </w:r>
    </w:p>
    <w:p w:rsidR="00000000" w:rsidDel="00000000" w:rsidP="00000000" w:rsidRDefault="00000000" w:rsidRPr="00000000" w14:paraId="00000010">
      <w:pPr>
        <w:widowControl w:val="0"/>
        <w:spacing w:line="250.90854545454548" w:lineRule="auto"/>
        <w:rPr>
          <w:rFonts w:ascii="Roboto" w:cs="Roboto" w:eastAsia="Roboto" w:hAnsi="Roboto"/>
          <w:color w:val="008080"/>
          <w:sz w:val="18"/>
          <w:szCs w:val="18"/>
          <w:u w:val="single"/>
        </w:rPr>
      </w:pPr>
      <w:r w:rsidDel="00000000" w:rsidR="00000000" w:rsidRPr="00000000">
        <w:rPr>
          <w:rFonts w:ascii="Roboto" w:cs="Roboto" w:eastAsia="Roboto" w:hAnsi="Roboto"/>
          <w:color w:val="008080"/>
          <w:sz w:val="18"/>
          <w:szCs w:val="18"/>
          <w:u w:val="single"/>
          <w:rtl w:val="0"/>
        </w:rPr>
        <w:t xml:space="preserve"> </w:t>
      </w:r>
    </w:p>
    <w:p w:rsidR="00000000" w:rsidDel="00000000" w:rsidP="00000000" w:rsidRDefault="00000000" w:rsidRPr="00000000" w14:paraId="00000011">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2">
      <w:pPr>
        <w:widowControl w:val="0"/>
        <w:numPr>
          <w:ilvl w:val="0"/>
          <w:numId w:val="5"/>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What are the three meninges that help to protect the brain?</w:t>
      </w:r>
    </w:p>
    <w:p w:rsidR="00000000" w:rsidDel="00000000" w:rsidP="00000000" w:rsidRDefault="00000000" w:rsidRPr="00000000" w14:paraId="00000013">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4">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5">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6">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7">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8">
      <w:pPr>
        <w:widowControl w:val="0"/>
        <w:numPr>
          <w:ilvl w:val="0"/>
          <w:numId w:val="5"/>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What are the three ways the brain is naturally protected?</w:t>
      </w:r>
    </w:p>
    <w:p w:rsidR="00000000" w:rsidDel="00000000" w:rsidP="00000000" w:rsidRDefault="00000000" w:rsidRPr="00000000" w14:paraId="00000019">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A">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B">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C">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D">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1E">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1F">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0">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1">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2">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3">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4">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5">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6">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27">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8">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b w:val="1"/>
          <w:color w:val="292929"/>
          <w:sz w:val="18"/>
          <w:szCs w:val="18"/>
          <w:rtl w:val="0"/>
        </w:rPr>
        <w:t xml:space="preserve">Materials:</w:t>
      </w:r>
      <w:r w:rsidDel="00000000" w:rsidR="00000000" w:rsidRPr="00000000">
        <w:rPr>
          <w:rtl w:val="0"/>
        </w:rPr>
      </w:r>
    </w:p>
    <w:p w:rsidR="00000000" w:rsidDel="00000000" w:rsidP="00000000" w:rsidRDefault="00000000" w:rsidRPr="00000000" w14:paraId="00000029">
      <w:pPr>
        <w:widowControl w:val="0"/>
        <w:spacing w:line="250.90854545454548" w:lineRule="auto"/>
        <w:rPr>
          <w:rFonts w:ascii="Roboto" w:cs="Roboto" w:eastAsia="Roboto" w:hAnsi="Roboto"/>
          <w:color w:val="292929"/>
          <w:sz w:val="18"/>
          <w:szCs w:val="18"/>
        </w:rPr>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A">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Required</w:t>
      </w:r>
    </w:p>
    <w:p w:rsidR="00000000" w:rsidDel="00000000" w:rsidP="00000000" w:rsidRDefault="00000000" w:rsidRPr="00000000" w14:paraId="0000002B">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2C">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Eggs</w:t>
      </w:r>
    </w:p>
    <w:p w:rsidR="00000000" w:rsidDel="00000000" w:rsidP="00000000" w:rsidRDefault="00000000" w:rsidRPr="00000000" w14:paraId="0000002D">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Tape Measure</w:t>
      </w:r>
    </w:p>
    <w:p w:rsidR="00000000" w:rsidDel="00000000" w:rsidP="00000000" w:rsidRDefault="00000000" w:rsidRPr="00000000" w14:paraId="0000002E">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Egg drop worksheet</w:t>
      </w:r>
    </w:p>
    <w:p w:rsidR="00000000" w:rsidDel="00000000" w:rsidP="00000000" w:rsidRDefault="00000000" w:rsidRPr="00000000" w14:paraId="0000002F">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30">
      <w:pPr>
        <w:widowControl w:val="0"/>
        <w:spacing w:after="200"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31">
      <w:pPr>
        <w:widowControl w:val="0"/>
        <w:spacing w:after="200"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32">
      <w:pPr>
        <w:widowControl w:val="0"/>
        <w:spacing w:after="200"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33">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These are some example materials to use in your design, use what you can find!</w:t>
      </w:r>
    </w:p>
    <w:p w:rsidR="00000000" w:rsidDel="00000000" w:rsidP="00000000" w:rsidRDefault="00000000" w:rsidRPr="00000000" w14:paraId="00000034">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35">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Bubble wrap</w:t>
      </w:r>
    </w:p>
    <w:p w:rsidR="00000000" w:rsidDel="00000000" w:rsidP="00000000" w:rsidRDefault="00000000" w:rsidRPr="00000000" w14:paraId="00000036">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News paper</w:t>
      </w:r>
    </w:p>
    <w:p w:rsidR="00000000" w:rsidDel="00000000" w:rsidP="00000000" w:rsidRDefault="00000000" w:rsidRPr="00000000" w14:paraId="00000037">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Cardboard</w:t>
      </w:r>
    </w:p>
    <w:p w:rsidR="00000000" w:rsidDel="00000000" w:rsidP="00000000" w:rsidRDefault="00000000" w:rsidRPr="00000000" w14:paraId="00000038">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Balloons</w:t>
      </w:r>
    </w:p>
    <w:p w:rsidR="00000000" w:rsidDel="00000000" w:rsidP="00000000" w:rsidRDefault="00000000" w:rsidRPr="00000000" w14:paraId="00000039">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Tape</w:t>
      </w:r>
    </w:p>
    <w:p w:rsidR="00000000" w:rsidDel="00000000" w:rsidP="00000000" w:rsidRDefault="00000000" w:rsidRPr="00000000" w14:paraId="0000003A">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Sponges</w:t>
      </w:r>
    </w:p>
    <w:p w:rsidR="00000000" w:rsidDel="00000000" w:rsidP="00000000" w:rsidRDefault="00000000" w:rsidRPr="00000000" w14:paraId="0000003B">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tab/>
        <w:t xml:space="preserve">String</w:t>
      </w:r>
    </w:p>
    <w:p w:rsidR="00000000" w:rsidDel="00000000" w:rsidP="00000000" w:rsidRDefault="00000000" w:rsidRPr="00000000" w14:paraId="0000003C">
      <w:pPr>
        <w:widowControl w:val="0"/>
        <w:spacing w:line="250.90854545454548" w:lineRule="auto"/>
        <w:rPr>
          <w:rFonts w:ascii="Roboto" w:cs="Roboto" w:eastAsia="Roboto" w:hAnsi="Roboto"/>
          <w:color w:val="292929"/>
          <w:sz w:val="18"/>
          <w:szCs w:val="18"/>
        </w:rPr>
        <w:sectPr>
          <w:type w:val="continuous"/>
          <w:pgSz w:h="15840" w:w="12240"/>
          <w:pgMar w:bottom="1440" w:top="1440" w:left="1440" w:right="1440" w:header="720" w:footer="720"/>
          <w:cols w:equalWidth="0" w:num="2">
            <w:col w:space="720" w:w="4320"/>
            <w:col w:space="0" w:w="4320"/>
          </w:cols>
        </w:sectPr>
      </w:pPr>
      <w:r w:rsidDel="00000000" w:rsidR="00000000" w:rsidRPr="00000000">
        <w:rPr>
          <w:rFonts w:ascii="Roboto" w:cs="Roboto" w:eastAsia="Roboto" w:hAnsi="Roboto"/>
          <w:color w:val="292929"/>
          <w:sz w:val="18"/>
          <w:szCs w:val="18"/>
          <w:rtl w:val="0"/>
        </w:rPr>
        <w:t xml:space="preserve">·  </w:t>
        <w:tab/>
        <w:t xml:space="preserve">Paper bags</w:t>
      </w:r>
    </w:p>
    <w:p w:rsidR="00000000" w:rsidDel="00000000" w:rsidP="00000000" w:rsidRDefault="00000000" w:rsidRPr="00000000" w14:paraId="0000003D">
      <w:pPr>
        <w:widowControl w:val="0"/>
        <w:spacing w:after="200"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3E">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3F">
      <w:pPr>
        <w:widowControl w:val="0"/>
        <w:spacing w:line="250.90854545454548" w:lineRule="auto"/>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Criteria:</w:t>
      </w:r>
    </w:p>
    <w:p w:rsidR="00000000" w:rsidDel="00000000" w:rsidP="00000000" w:rsidRDefault="00000000" w:rsidRPr="00000000" w14:paraId="00000040">
      <w:pPr>
        <w:widowControl w:val="0"/>
        <w:numPr>
          <w:ilvl w:val="0"/>
          <w:numId w:val="3"/>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You must first complete a blueprint before starting to build.</w:t>
      </w:r>
    </w:p>
    <w:p w:rsidR="00000000" w:rsidDel="00000000" w:rsidP="00000000" w:rsidRDefault="00000000" w:rsidRPr="00000000" w14:paraId="00000041">
      <w:pPr>
        <w:widowControl w:val="0"/>
        <w:numPr>
          <w:ilvl w:val="0"/>
          <w:numId w:val="3"/>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You will only be able to use a total of three materials in your design</w:t>
      </w:r>
    </w:p>
    <w:p w:rsidR="00000000" w:rsidDel="00000000" w:rsidP="00000000" w:rsidRDefault="00000000" w:rsidRPr="00000000" w14:paraId="00000042">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43">
      <w:pPr>
        <w:widowControl w:val="0"/>
        <w:spacing w:line="250.90854545454548" w:lineRule="auto"/>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Procedure:</w:t>
      </w:r>
    </w:p>
    <w:p w:rsidR="00000000" w:rsidDel="00000000" w:rsidP="00000000" w:rsidRDefault="00000000" w:rsidRPr="00000000" w14:paraId="00000044">
      <w:pPr>
        <w:widowControl w:val="0"/>
        <w:spacing w:line="250.90854545454548" w:lineRule="auto"/>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 </w:t>
      </w:r>
    </w:p>
    <w:p w:rsidR="00000000" w:rsidDel="00000000" w:rsidP="00000000" w:rsidRDefault="00000000" w:rsidRPr="00000000" w14:paraId="00000045">
      <w:pPr>
        <w:widowControl w:val="0"/>
        <w:numPr>
          <w:ilvl w:val="0"/>
          <w:numId w:val="1"/>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Draw a blueprint below that shows in detail the materials and design</w:t>
      </w:r>
    </w:p>
    <w:p w:rsidR="00000000" w:rsidDel="00000000" w:rsidP="00000000" w:rsidRDefault="00000000" w:rsidRPr="00000000" w14:paraId="00000046">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1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292929"/>
                <w:sz w:val="18"/>
                <w:szCs w:val="18"/>
              </w:rPr>
            </w:pPr>
            <w:r w:rsidDel="00000000" w:rsidR="00000000" w:rsidRPr="00000000">
              <w:rPr>
                <w:rtl w:val="0"/>
              </w:rPr>
            </w:r>
          </w:p>
        </w:tc>
      </w:tr>
    </w:tbl>
    <w:p w:rsidR="00000000" w:rsidDel="00000000" w:rsidP="00000000" w:rsidRDefault="00000000" w:rsidRPr="00000000" w14:paraId="00000048">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49">
      <w:pPr>
        <w:widowControl w:val="0"/>
        <w:numPr>
          <w:ilvl w:val="0"/>
          <w:numId w:val="2"/>
        </w:numPr>
        <w:spacing w:line="250.90854545454548" w:lineRule="auto"/>
        <w:ind w:left="126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What are some of the things you thought about when designing the protective gear and why?</w:t>
      </w:r>
    </w:p>
    <w:p w:rsidR="00000000" w:rsidDel="00000000" w:rsidP="00000000" w:rsidRDefault="00000000" w:rsidRPr="00000000" w14:paraId="0000004A">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4B">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4C">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4D">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4E">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4F">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50">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51">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52">
      <w:pPr>
        <w:widowControl w:val="0"/>
        <w:numPr>
          <w:ilvl w:val="0"/>
          <w:numId w:val="1"/>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Build your model using the material from your blueprints</w:t>
      </w:r>
    </w:p>
    <w:p w:rsidR="00000000" w:rsidDel="00000000" w:rsidP="00000000" w:rsidRDefault="00000000" w:rsidRPr="00000000" w14:paraId="00000053">
      <w:pPr>
        <w:widowControl w:val="0"/>
        <w:numPr>
          <w:ilvl w:val="0"/>
          <w:numId w:val="1"/>
        </w:numPr>
        <w:spacing w:line="250.90854545454548" w:lineRule="auto"/>
        <w:ind w:left="720" w:hanging="360"/>
        <w:rPr>
          <w:rFonts w:ascii="Roboto" w:cs="Roboto" w:eastAsia="Roboto" w:hAnsi="Roboto"/>
          <w:sz w:val="18"/>
          <w:szCs w:val="18"/>
          <w:u w:val="none"/>
        </w:rPr>
      </w:pPr>
      <w:r w:rsidDel="00000000" w:rsidR="00000000" w:rsidRPr="00000000">
        <w:rPr>
          <w:rFonts w:ascii="Roboto" w:cs="Roboto" w:eastAsia="Roboto" w:hAnsi="Roboto"/>
          <w:color w:val="292929"/>
          <w:sz w:val="18"/>
          <w:szCs w:val="18"/>
          <w:rtl w:val="0"/>
        </w:rPr>
        <w:t xml:space="preserve">Drop the protected egg from 4 ft high.</w:t>
      </w:r>
      <w:r w:rsidDel="00000000" w:rsidR="00000000" w:rsidRPr="00000000">
        <w:rPr>
          <w:rtl w:val="0"/>
        </w:rPr>
      </w:r>
    </w:p>
    <w:p w:rsidR="00000000" w:rsidDel="00000000" w:rsidP="00000000" w:rsidRDefault="00000000" w:rsidRPr="00000000" w14:paraId="00000054">
      <w:pPr>
        <w:widowControl w:val="0"/>
        <w:numPr>
          <w:ilvl w:val="0"/>
          <w:numId w:val="1"/>
        </w:numPr>
        <w:spacing w:line="250.90854545454548" w:lineRule="auto"/>
        <w:ind w:left="720" w:hanging="360"/>
        <w:rPr>
          <w:rFonts w:ascii="Roboto" w:cs="Roboto" w:eastAsia="Roboto" w:hAnsi="Roboto"/>
          <w:sz w:val="18"/>
          <w:szCs w:val="18"/>
          <w:u w:val="none"/>
        </w:rPr>
      </w:pPr>
      <w:r w:rsidDel="00000000" w:rsidR="00000000" w:rsidRPr="00000000">
        <w:rPr>
          <w:rFonts w:ascii="Roboto" w:cs="Roboto" w:eastAsia="Roboto" w:hAnsi="Roboto"/>
          <w:color w:val="292929"/>
          <w:sz w:val="18"/>
          <w:szCs w:val="18"/>
          <w:rtl w:val="0"/>
        </w:rPr>
        <w:t xml:space="preserve">After dropping your egg from 4 ft., draw the result of your egg.  Be sure to note any areas of slight damage.</w:t>
      </w:r>
    </w:p>
    <w:p w:rsidR="00000000" w:rsidDel="00000000" w:rsidP="00000000" w:rsidRDefault="00000000" w:rsidRPr="00000000" w14:paraId="00000055">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tbl>
      <w:tblPr>
        <w:tblStyle w:val="Table2"/>
        <w:tblW w:w="8445.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45"/>
        <w:tblGridChange w:id="0">
          <w:tblGrid>
            <w:gridCol w:w="8445"/>
          </w:tblGrid>
        </w:tblGridChange>
      </w:tblGrid>
      <w:tr>
        <w:trPr>
          <w:trHeight w:val="27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Roboto" w:cs="Roboto" w:eastAsia="Roboto" w:hAnsi="Roboto"/>
                <w:color w:val="292929"/>
                <w:sz w:val="18"/>
                <w:szCs w:val="18"/>
              </w:rPr>
            </w:pPr>
            <w:r w:rsidDel="00000000" w:rsidR="00000000" w:rsidRPr="00000000">
              <w:rPr>
                <w:rtl w:val="0"/>
              </w:rPr>
            </w:r>
          </w:p>
        </w:tc>
      </w:tr>
    </w:tbl>
    <w:p w:rsidR="00000000" w:rsidDel="00000000" w:rsidP="00000000" w:rsidRDefault="00000000" w:rsidRPr="00000000" w14:paraId="00000057">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58">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59">
      <w:pPr>
        <w:widowControl w:val="0"/>
        <w:numPr>
          <w:ilvl w:val="0"/>
          <w:numId w:val="1"/>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If your egg survived a drop from 4 ft test, next drop your protected egg from 6ft.  If your egg cracked, improve your design and test at 4ft.  Draw the result of your egg.</w:t>
      </w:r>
    </w:p>
    <w:p w:rsidR="00000000" w:rsidDel="00000000" w:rsidP="00000000" w:rsidRDefault="00000000" w:rsidRPr="00000000" w14:paraId="0000005A">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5B">
      <w:pPr>
        <w:widowControl w:val="0"/>
        <w:spacing w:line="250.90854545454548" w:lineRule="auto"/>
        <w:rPr>
          <w:rFonts w:ascii="Roboto" w:cs="Roboto" w:eastAsia="Roboto" w:hAnsi="Roboto"/>
          <w:color w:val="292929"/>
          <w:sz w:val="18"/>
          <w:szCs w:val="18"/>
        </w:rPr>
      </w:pPr>
      <w:r w:rsidDel="00000000" w:rsidR="00000000" w:rsidRPr="00000000">
        <w:rPr>
          <w:rtl w:val="0"/>
        </w:rPr>
      </w:r>
    </w:p>
    <w:tbl>
      <w:tblPr>
        <w:tblStyle w:val="Table3"/>
        <w:tblW w:w="8445.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45"/>
        <w:tblGridChange w:id="0">
          <w:tblGrid>
            <w:gridCol w:w="8445"/>
          </w:tblGrid>
        </w:tblGridChange>
      </w:tblGrid>
      <w:tr>
        <w:trPr>
          <w:trHeight w:val="27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Roboto" w:cs="Roboto" w:eastAsia="Roboto" w:hAnsi="Roboto"/>
                <w:color w:val="292929"/>
                <w:sz w:val="18"/>
                <w:szCs w:val="18"/>
              </w:rPr>
            </w:pPr>
            <w:r w:rsidDel="00000000" w:rsidR="00000000" w:rsidRPr="00000000">
              <w:rPr>
                <w:rtl w:val="0"/>
              </w:rPr>
            </w:r>
          </w:p>
        </w:tc>
      </w:tr>
    </w:tbl>
    <w:p w:rsidR="00000000" w:rsidDel="00000000" w:rsidP="00000000" w:rsidRDefault="00000000" w:rsidRPr="00000000" w14:paraId="0000005D">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5E">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5F">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0">
      <w:pPr>
        <w:widowControl w:val="0"/>
        <w:numPr>
          <w:ilvl w:val="0"/>
          <w:numId w:val="1"/>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If your egg survived the drop from 6 ft, next drop your protected egg from 8 ft.  If your egg cracked, improve your design and test at 4 ft.  Draw what happened.</w:t>
      </w:r>
    </w:p>
    <w:p w:rsidR="00000000" w:rsidDel="00000000" w:rsidP="00000000" w:rsidRDefault="00000000" w:rsidRPr="00000000" w14:paraId="00000061">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2">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3">
      <w:pPr>
        <w:widowControl w:val="0"/>
        <w:spacing w:line="250.90854545454548" w:lineRule="auto"/>
        <w:rPr>
          <w:rFonts w:ascii="Roboto" w:cs="Roboto" w:eastAsia="Roboto" w:hAnsi="Roboto"/>
          <w:color w:val="292929"/>
          <w:sz w:val="18"/>
          <w:szCs w:val="18"/>
        </w:rPr>
      </w:pPr>
      <w:r w:rsidDel="00000000" w:rsidR="00000000" w:rsidRPr="00000000">
        <w:rPr>
          <w:rtl w:val="0"/>
        </w:rPr>
      </w:r>
    </w:p>
    <w:tbl>
      <w:tblPr>
        <w:tblStyle w:val="Table4"/>
        <w:tblW w:w="8445.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45"/>
        <w:tblGridChange w:id="0">
          <w:tblGrid>
            <w:gridCol w:w="8445"/>
          </w:tblGrid>
        </w:tblGridChange>
      </w:tblGrid>
      <w:tr>
        <w:trPr>
          <w:trHeight w:val="27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Roboto" w:cs="Roboto" w:eastAsia="Roboto" w:hAnsi="Roboto"/>
                <w:color w:val="292929"/>
                <w:sz w:val="18"/>
                <w:szCs w:val="18"/>
              </w:rPr>
            </w:pPr>
            <w:r w:rsidDel="00000000" w:rsidR="00000000" w:rsidRPr="00000000">
              <w:rPr>
                <w:rtl w:val="0"/>
              </w:rPr>
            </w:r>
          </w:p>
        </w:tc>
      </w:tr>
    </w:tbl>
    <w:p w:rsidR="00000000" w:rsidDel="00000000" w:rsidP="00000000" w:rsidRDefault="00000000" w:rsidRPr="00000000" w14:paraId="00000065">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66">
      <w:pPr>
        <w:widowControl w:val="0"/>
        <w:spacing w:line="250.90854545454548" w:lineRule="auto"/>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67">
      <w:pPr>
        <w:widowControl w:val="0"/>
        <w:spacing w:line="250.90854545454548" w:lineRule="auto"/>
        <w:rPr>
          <w:rFonts w:ascii="Roboto" w:cs="Roboto" w:eastAsia="Roboto" w:hAnsi="Roboto"/>
          <w:b w:val="1"/>
          <w:color w:val="292929"/>
          <w:sz w:val="18"/>
          <w:szCs w:val="18"/>
        </w:rPr>
      </w:pPr>
      <w:r w:rsidDel="00000000" w:rsidR="00000000" w:rsidRPr="00000000">
        <w:rPr>
          <w:rFonts w:ascii="Roboto" w:cs="Roboto" w:eastAsia="Roboto" w:hAnsi="Roboto"/>
          <w:b w:val="1"/>
          <w:color w:val="292929"/>
          <w:sz w:val="18"/>
          <w:szCs w:val="18"/>
          <w:rtl w:val="0"/>
        </w:rPr>
        <w:t xml:space="preserve">Reflection Questions</w:t>
      </w:r>
    </w:p>
    <w:p w:rsidR="00000000" w:rsidDel="00000000" w:rsidP="00000000" w:rsidRDefault="00000000" w:rsidRPr="00000000" w14:paraId="00000068">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9">
      <w:pPr>
        <w:widowControl w:val="0"/>
        <w:numPr>
          <w:ilvl w:val="0"/>
          <w:numId w:val="4"/>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What are some changes you would make if you had to design this again?</w:t>
      </w:r>
    </w:p>
    <w:p w:rsidR="00000000" w:rsidDel="00000000" w:rsidP="00000000" w:rsidRDefault="00000000" w:rsidRPr="00000000" w14:paraId="0000006A">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B">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C">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D">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E">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6F">
      <w:pPr>
        <w:widowControl w:val="0"/>
        <w:spacing w:line="250.90854545454548" w:lineRule="auto"/>
        <w:rPr>
          <w:rFonts w:ascii="Roboto" w:cs="Roboto" w:eastAsia="Roboto" w:hAnsi="Roboto"/>
          <w:color w:val="292929"/>
          <w:sz w:val="18"/>
          <w:szCs w:val="18"/>
        </w:rPr>
      </w:pPr>
      <w:r w:rsidDel="00000000" w:rsidR="00000000" w:rsidRPr="00000000">
        <w:rPr>
          <w:rFonts w:ascii="Roboto" w:cs="Roboto" w:eastAsia="Roboto" w:hAnsi="Roboto"/>
          <w:color w:val="292929"/>
          <w:sz w:val="18"/>
          <w:szCs w:val="18"/>
          <w:rtl w:val="0"/>
        </w:rPr>
        <w:t xml:space="preserve"> </w:t>
      </w:r>
    </w:p>
    <w:p w:rsidR="00000000" w:rsidDel="00000000" w:rsidP="00000000" w:rsidRDefault="00000000" w:rsidRPr="00000000" w14:paraId="00000070">
      <w:pPr>
        <w:widowControl w:val="0"/>
        <w:numPr>
          <w:ilvl w:val="0"/>
          <w:numId w:val="4"/>
        </w:numPr>
        <w:spacing w:line="250.90854545454548" w:lineRule="auto"/>
        <w:ind w:left="720" w:hanging="360"/>
        <w:rPr>
          <w:rFonts w:ascii="Roboto" w:cs="Roboto" w:eastAsia="Roboto" w:hAnsi="Roboto"/>
          <w:color w:val="292929"/>
          <w:sz w:val="18"/>
          <w:szCs w:val="18"/>
          <w:u w:val="none"/>
        </w:rPr>
      </w:pPr>
      <w:r w:rsidDel="00000000" w:rsidR="00000000" w:rsidRPr="00000000">
        <w:rPr>
          <w:rFonts w:ascii="Roboto" w:cs="Roboto" w:eastAsia="Roboto" w:hAnsi="Roboto"/>
          <w:color w:val="292929"/>
          <w:sz w:val="18"/>
          <w:szCs w:val="18"/>
          <w:rtl w:val="0"/>
        </w:rPr>
        <w:t xml:space="preserve">When thinking about your design process with the egg and the changes you would make. Do you think that experts use the same process to design protective gear such as helmets that are designed to protect our brain from injuries? What else may they consider?</w:t>
      </w:r>
    </w:p>
    <w:p w:rsidR="00000000" w:rsidDel="00000000" w:rsidP="00000000" w:rsidRDefault="00000000" w:rsidRPr="00000000" w14:paraId="00000071">
      <w:pPr>
        <w:widowControl w:val="0"/>
        <w:spacing w:after="200" w:line="250.90854545454548" w:lineRule="auto"/>
        <w:rPr>
          <w:rFonts w:ascii="Roboto" w:cs="Roboto" w:eastAsia="Roboto" w:hAnsi="Roboto"/>
          <w:color w:val="292929"/>
          <w:sz w:val="18"/>
          <w:szCs w:val="18"/>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color w:val="999999"/>
        <w:sz w:val="16"/>
        <w:szCs w:val="16"/>
      </w:rPr>
    </w:pPr>
    <w:r w:rsidDel="00000000" w:rsidR="00000000" w:rsidRPr="00000000">
      <w:rPr>
        <w:color w:val="999999"/>
        <w:sz w:val="16"/>
        <w:szCs w:val="16"/>
        <w:rtl w:val="0"/>
      </w:rPr>
      <w:t xml:space="preserve">1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Egg Drop </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Egg Drop</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-19049</wp:posOffset>
          </wp:positionV>
          <wp:extent cx="1843088" cy="91509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