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Shark Conservation Campaign</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As we have learned, shark populations are vital in our marine ecosystems, but some shark populations are at a greater risk of extinction than others.  Many conservation groups target specific species to help maintain the overall shark diversity.</w:t>
      </w:r>
    </w:p>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In this activity, you will learn more about one species of shark and will make a campaign for its conservation.</w:t>
      </w:r>
    </w:p>
    <w:p w:rsidR="00000000" w:rsidDel="00000000" w:rsidP="00000000" w:rsidRDefault="00000000" w:rsidRPr="00000000" w14:paraId="00000011">
      <w:pPr>
        <w:pStyle w:val="Heading2"/>
        <w:rPr>
          <w:rFonts w:ascii="Roboto" w:cs="Roboto" w:eastAsia="Roboto" w:hAnsi="Roboto"/>
          <w:color w:val="0b5394"/>
        </w:rPr>
      </w:pPr>
      <w:bookmarkStart w:colFirst="0" w:colLast="0" w:name="_heading=h.ujmf9qkn695k" w:id="2"/>
      <w:bookmarkEnd w:id="2"/>
      <w:r w:rsidDel="00000000" w:rsidR="00000000" w:rsidRPr="00000000">
        <w:rPr>
          <w:rFonts w:ascii="Roboto" w:cs="Roboto" w:eastAsia="Roboto" w:hAnsi="Roboto"/>
          <w:color w:val="0b5394"/>
          <w:rtl w:val="0"/>
        </w:rPr>
        <w:t xml:space="preserve">Creating a Conservation Mission</w:t>
      </w:r>
    </w:p>
    <w:p w:rsidR="00000000" w:rsidDel="00000000" w:rsidP="00000000" w:rsidRDefault="00000000" w:rsidRPr="00000000" w14:paraId="00000012">
      <w:pPr>
        <w:pStyle w:val="Heading3"/>
        <w:rPr>
          <w:color w:val="0b5394"/>
        </w:rPr>
      </w:pPr>
      <w:bookmarkStart w:colFirst="0" w:colLast="0" w:name="_heading=h.b85k0agivdw2" w:id="3"/>
      <w:bookmarkEnd w:id="3"/>
      <w:r w:rsidDel="00000000" w:rsidR="00000000" w:rsidRPr="00000000">
        <w:rPr>
          <w:color w:val="0b5394"/>
          <w:rtl w:val="0"/>
        </w:rPr>
        <w:t xml:space="preserve">Picking a Species</w:t>
      </w:r>
    </w:p>
    <w:p w:rsidR="00000000" w:rsidDel="00000000" w:rsidP="00000000" w:rsidRDefault="00000000" w:rsidRPr="00000000" w14:paraId="00000013">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Highlight one of the shark species below to research and design a campaign for their conservation.</w:t>
      </w:r>
      <w:r w:rsidDel="00000000" w:rsidR="00000000" w:rsidRPr="00000000">
        <w:rPr>
          <w:rtl w:val="0"/>
        </w:rPr>
      </w:r>
    </w:p>
    <w:tbl>
      <w:tblPr>
        <w:tblStyle w:val="Table2"/>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Shark Species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4950"/>
              </w:tabs>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Great white shark.</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pos="4950"/>
              </w:tabs>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Shortfin mako shark.</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pos="4950"/>
              </w:tabs>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Basking shark.</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pos="4950"/>
              </w:tabs>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Longfin mako shark.</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4950"/>
                <w:tab w:val="left" w:pos="4950"/>
              </w:tabs>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Goblin shark.</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Crocodile shark.</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Bigeye thresher shark.</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Megamouth shark.</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Porbeagle shark.</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Salmon shark.</w:t>
            </w:r>
          </w:p>
        </w:tc>
      </w:tr>
    </w:tbl>
    <w:p w:rsidR="00000000" w:rsidDel="00000000" w:rsidP="00000000" w:rsidRDefault="00000000" w:rsidRPr="00000000" w14:paraId="0000001F">
      <w:pPr>
        <w:pStyle w:val="Heading3"/>
        <w:rPr/>
      </w:pPr>
      <w:bookmarkStart w:colFirst="0" w:colLast="0" w:name="_heading=h.kbbwjxnv6gom" w:id="4"/>
      <w:bookmarkEnd w:id="4"/>
      <w:r w:rsidDel="00000000" w:rsidR="00000000" w:rsidRPr="00000000">
        <w:rPr>
          <w:rtl w:val="0"/>
        </w:rPr>
        <w:t xml:space="preserve">Researching your Species</w:t>
      </w:r>
    </w:p>
    <w:p w:rsidR="00000000" w:rsidDel="00000000" w:rsidP="00000000" w:rsidRDefault="00000000" w:rsidRPr="00000000" w14:paraId="00000020">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Now you will begin researching your species using the following websites.  Be sure to review the topics in the next section so you will have all of the information that you will need.</w:t>
      </w:r>
    </w:p>
    <w:p w:rsidR="00000000" w:rsidDel="00000000" w:rsidP="00000000" w:rsidRDefault="00000000" w:rsidRPr="00000000" w14:paraId="00000021">
      <w:pPr>
        <w:numPr>
          <w:ilvl w:val="1"/>
          <w:numId w:val="1"/>
        </w:numPr>
        <w:ind w:left="1440" w:hanging="360"/>
        <w:rPr>
          <w:rFonts w:ascii="Roboto" w:cs="Roboto" w:eastAsia="Roboto" w:hAnsi="Roboto"/>
          <w:sz w:val="20"/>
          <w:szCs w:val="20"/>
        </w:rPr>
      </w:pPr>
      <w:hyperlink r:id="rId7">
        <w:r w:rsidDel="00000000" w:rsidR="00000000" w:rsidRPr="00000000">
          <w:rPr>
            <w:rFonts w:ascii="Roboto" w:cs="Roboto" w:eastAsia="Roboto" w:hAnsi="Roboto"/>
            <w:color w:val="954f72"/>
            <w:sz w:val="20"/>
            <w:szCs w:val="20"/>
            <w:highlight w:val="white"/>
            <w:u w:val="single"/>
            <w:rtl w:val="0"/>
          </w:rPr>
          <w:t xml:space="preserve">Fisheries and Oceans Canada</w:t>
        </w:r>
      </w:hyperlink>
      <w:r w:rsidDel="00000000" w:rsidR="00000000" w:rsidRPr="00000000">
        <w:rPr>
          <w:rtl w:val="0"/>
        </w:rPr>
      </w:r>
    </w:p>
    <w:p w:rsidR="00000000" w:rsidDel="00000000" w:rsidP="00000000" w:rsidRDefault="00000000" w:rsidRPr="00000000" w14:paraId="00000022">
      <w:pPr>
        <w:numPr>
          <w:ilvl w:val="1"/>
          <w:numId w:val="1"/>
        </w:numPr>
        <w:ind w:left="1440" w:hanging="360"/>
        <w:rPr>
          <w:rFonts w:ascii="Roboto" w:cs="Roboto" w:eastAsia="Roboto" w:hAnsi="Roboto"/>
          <w:sz w:val="20"/>
          <w:szCs w:val="20"/>
        </w:rPr>
      </w:pPr>
      <w:hyperlink r:id="rId8">
        <w:r w:rsidDel="00000000" w:rsidR="00000000" w:rsidRPr="00000000">
          <w:rPr>
            <w:rFonts w:ascii="Roboto" w:cs="Roboto" w:eastAsia="Roboto" w:hAnsi="Roboto"/>
            <w:color w:val="954f72"/>
            <w:sz w:val="20"/>
            <w:szCs w:val="20"/>
            <w:highlight w:val="white"/>
            <w:u w:val="single"/>
            <w:rtl w:val="0"/>
          </w:rPr>
          <w:t xml:space="preserve">Sharks, </w:t>
        </w:r>
      </w:hyperlink>
      <w:hyperlink r:id="rId9">
        <w:r w:rsidDel="00000000" w:rsidR="00000000" w:rsidRPr="00000000">
          <w:rPr>
            <w:rFonts w:ascii="Roboto" w:cs="Roboto" w:eastAsia="Roboto" w:hAnsi="Roboto"/>
            <w:i w:val="1"/>
            <w:color w:val="954f72"/>
            <w:sz w:val="20"/>
            <w:szCs w:val="20"/>
            <w:highlight w:val="white"/>
            <w:u w:val="single"/>
            <w:rtl w:val="0"/>
          </w:rPr>
          <w:t xml:space="preserve">Euseachii</w:t>
        </w:r>
      </w:hyperlink>
      <w:r w:rsidDel="00000000" w:rsidR="00000000" w:rsidRPr="00000000">
        <w:rPr>
          <w:rtl w:val="0"/>
        </w:rPr>
      </w:r>
    </w:p>
    <w:p w:rsidR="00000000" w:rsidDel="00000000" w:rsidP="00000000" w:rsidRDefault="00000000" w:rsidRPr="00000000" w14:paraId="00000023">
      <w:pPr>
        <w:numPr>
          <w:ilvl w:val="1"/>
          <w:numId w:val="1"/>
        </w:numPr>
        <w:ind w:left="1440" w:hanging="360"/>
        <w:rPr>
          <w:rFonts w:ascii="Roboto" w:cs="Roboto" w:eastAsia="Roboto" w:hAnsi="Roboto"/>
          <w:sz w:val="20"/>
          <w:szCs w:val="20"/>
        </w:rPr>
      </w:pPr>
      <w:hyperlink r:id="rId10">
        <w:r w:rsidDel="00000000" w:rsidR="00000000" w:rsidRPr="00000000">
          <w:rPr>
            <w:rFonts w:ascii="Roboto" w:cs="Roboto" w:eastAsia="Roboto" w:hAnsi="Roboto"/>
            <w:color w:val="954f72"/>
            <w:sz w:val="20"/>
            <w:szCs w:val="20"/>
            <w:highlight w:val="white"/>
            <w:u w:val="single"/>
            <w:rtl w:val="0"/>
          </w:rPr>
          <w:t xml:space="preserve">Shark Tracker</w:t>
        </w:r>
      </w:hyperlink>
      <w:r w:rsidDel="00000000" w:rsidR="00000000" w:rsidRPr="00000000">
        <w:rPr>
          <w:rFonts w:ascii="Roboto" w:cs="Roboto" w:eastAsia="Roboto" w:hAnsi="Roboto"/>
          <w:color w:val="222222"/>
          <w:sz w:val="20"/>
          <w:szCs w:val="20"/>
          <w:highlight w:val="white"/>
          <w:rtl w:val="0"/>
        </w:rPr>
        <w:t xml:space="preserve"> </w:t>
      </w:r>
    </w:p>
    <w:p w:rsidR="00000000" w:rsidDel="00000000" w:rsidP="00000000" w:rsidRDefault="00000000" w:rsidRPr="00000000" w14:paraId="00000024">
      <w:pPr>
        <w:numPr>
          <w:ilvl w:val="1"/>
          <w:numId w:val="1"/>
        </w:numPr>
        <w:ind w:left="1440" w:hanging="360"/>
        <w:rPr>
          <w:rFonts w:ascii="Roboto" w:cs="Roboto" w:eastAsia="Roboto" w:hAnsi="Roboto"/>
          <w:sz w:val="20"/>
          <w:szCs w:val="20"/>
        </w:rPr>
      </w:pPr>
      <w:hyperlink r:id="rId11">
        <w:r w:rsidDel="00000000" w:rsidR="00000000" w:rsidRPr="00000000">
          <w:rPr>
            <w:rFonts w:ascii="Roboto" w:cs="Roboto" w:eastAsia="Roboto" w:hAnsi="Roboto"/>
            <w:color w:val="954f72"/>
            <w:sz w:val="20"/>
            <w:szCs w:val="20"/>
            <w:highlight w:val="white"/>
            <w:u w:val="single"/>
            <w:rtl w:val="0"/>
          </w:rPr>
          <w:t xml:space="preserve">Extinction risk and conservation of the world’s sharks and rays</w:t>
        </w:r>
      </w:hyperlink>
      <w:r w:rsidDel="00000000" w:rsidR="00000000" w:rsidRPr="00000000">
        <w:rPr>
          <w:rtl w:val="0"/>
        </w:rPr>
      </w:r>
    </w:p>
    <w:p w:rsidR="00000000" w:rsidDel="00000000" w:rsidP="00000000" w:rsidRDefault="00000000" w:rsidRPr="00000000" w14:paraId="00000025">
      <w:pPr>
        <w:pStyle w:val="Heading3"/>
        <w:rPr/>
      </w:pPr>
      <w:bookmarkStart w:colFirst="0" w:colLast="0" w:name="_heading=h.sal7mjiveosd" w:id="5"/>
      <w:bookmarkEnd w:id="5"/>
      <w:r w:rsidDel="00000000" w:rsidR="00000000" w:rsidRPr="00000000">
        <w:rPr>
          <w:rtl w:val="0"/>
        </w:rPr>
        <w:t xml:space="preserve">Designing your Campaign</w:t>
      </w:r>
    </w:p>
    <w:p w:rsidR="00000000" w:rsidDel="00000000" w:rsidP="00000000" w:rsidRDefault="00000000" w:rsidRPr="00000000" w14:paraId="00000026">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Below you will find the information you will need to present as part of your campaign to put conservation efforts into the survival of your species.</w:t>
      </w:r>
    </w:p>
    <w:p w:rsidR="00000000" w:rsidDel="00000000" w:rsidP="00000000" w:rsidRDefault="00000000" w:rsidRPr="00000000" w14:paraId="00000027">
      <w:pPr>
        <w:rPr>
          <w:rFonts w:ascii="Roboto" w:cs="Roboto" w:eastAsia="Roboto" w:hAnsi="Roboto"/>
          <w:sz w:val="20"/>
          <w:szCs w:val="20"/>
        </w:rPr>
      </w:pPr>
      <w:r w:rsidDel="00000000" w:rsidR="00000000" w:rsidRPr="00000000">
        <w:rPr>
          <w:rtl w:val="0"/>
        </w:rPr>
      </w:r>
    </w:p>
    <w:tbl>
      <w:tblPr>
        <w:tblStyle w:val="Table3"/>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5145"/>
        <w:tblGridChange w:id="0">
          <w:tblGrid>
            <w:gridCol w:w="4140"/>
            <w:gridCol w:w="514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Common name of shark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Genus and species of shark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ind w:left="0" w:firstLine="0"/>
              <w:rPr>
                <w:rFonts w:ascii="Roboto" w:cs="Roboto" w:eastAsia="Roboto" w:hAnsi="Roboto"/>
                <w:sz w:val="20"/>
                <w:szCs w:val="20"/>
                <w:u w:val="single"/>
              </w:rPr>
            </w:pPr>
            <w:r w:rsidDel="00000000" w:rsidR="00000000" w:rsidRPr="00000000">
              <w:rPr>
                <w:rFonts w:ascii="Roboto" w:cs="Roboto" w:eastAsia="Roboto" w:hAnsi="Roboto"/>
                <w:sz w:val="20"/>
                <w:szCs w:val="20"/>
                <w:u w:val="single"/>
                <w:rtl w:val="0"/>
              </w:rPr>
              <w:t xml:space="preserve">Mission Statement.</w:t>
            </w:r>
          </w:p>
          <w:p w:rsidR="00000000" w:rsidDel="00000000" w:rsidP="00000000" w:rsidRDefault="00000000" w:rsidRPr="00000000" w14:paraId="0000002F">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should surprise, education, and transform your audience’s view of sharks, if not your species particularly.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[Answers are intentionally BLUE]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ind w:left="0" w:firstLine="0"/>
              <w:rPr>
                <w:rFonts w:ascii="Roboto" w:cs="Roboto" w:eastAsia="Roboto" w:hAnsi="Roboto"/>
                <w:sz w:val="20"/>
                <w:szCs w:val="20"/>
                <w:u w:val="single"/>
              </w:rPr>
            </w:pPr>
            <w:r w:rsidDel="00000000" w:rsidR="00000000" w:rsidRPr="00000000">
              <w:rPr>
                <w:rFonts w:ascii="Roboto" w:cs="Roboto" w:eastAsia="Roboto" w:hAnsi="Roboto"/>
                <w:sz w:val="20"/>
                <w:szCs w:val="20"/>
                <w:u w:val="single"/>
                <w:rtl w:val="0"/>
              </w:rPr>
              <w:t xml:space="preserve">Diet.</w:t>
            </w:r>
          </w:p>
          <w:p w:rsidR="00000000" w:rsidDel="00000000" w:rsidP="00000000" w:rsidRDefault="00000000" w:rsidRPr="00000000" w14:paraId="00000032">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does this shark 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0" w:firstLine="0"/>
              <w:rPr>
                <w:rFonts w:ascii="Roboto" w:cs="Roboto" w:eastAsia="Roboto" w:hAnsi="Roboto"/>
                <w:sz w:val="20"/>
                <w:szCs w:val="20"/>
                <w:u w:val="single"/>
              </w:rPr>
            </w:pPr>
            <w:r w:rsidDel="00000000" w:rsidR="00000000" w:rsidRPr="00000000">
              <w:rPr>
                <w:rFonts w:ascii="Roboto" w:cs="Roboto" w:eastAsia="Roboto" w:hAnsi="Roboto"/>
                <w:sz w:val="20"/>
                <w:szCs w:val="20"/>
                <w:u w:val="single"/>
                <w:rtl w:val="0"/>
              </w:rPr>
              <w:t xml:space="preserve">Population.</w:t>
            </w:r>
          </w:p>
          <w:p w:rsidR="00000000" w:rsidDel="00000000" w:rsidP="00000000" w:rsidRDefault="00000000" w:rsidRPr="00000000" w14:paraId="00000035">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Does this species have a healthy population?  Is this species extinct?  Is this species endangered?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Location</w:t>
            </w:r>
            <w:r w:rsidDel="00000000" w:rsidR="00000000" w:rsidRPr="00000000">
              <w:rPr>
                <w:rtl w:val="0"/>
              </w:rPr>
            </w:r>
          </w:p>
          <w:p w:rsidR="00000000" w:rsidDel="00000000" w:rsidP="00000000" w:rsidRDefault="00000000" w:rsidRPr="00000000" w14:paraId="00000038">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Where can this shark be found?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Migration</w:t>
            </w:r>
            <w:r w:rsidDel="00000000" w:rsidR="00000000" w:rsidRPr="00000000">
              <w:rPr>
                <w:rtl w:val="0"/>
              </w:rPr>
            </w:r>
          </w:p>
          <w:p w:rsidR="00000000" w:rsidDel="00000000" w:rsidP="00000000" w:rsidRDefault="00000000" w:rsidRPr="00000000" w14:paraId="0000003B">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Describe when/if they migrate and where they 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Predation</w:t>
            </w:r>
            <w:r w:rsidDel="00000000" w:rsidR="00000000" w:rsidRPr="00000000">
              <w:rPr>
                <w:rtl w:val="0"/>
              </w:rPr>
            </w:r>
          </w:p>
          <w:p w:rsidR="00000000" w:rsidDel="00000000" w:rsidP="00000000" w:rsidRDefault="00000000" w:rsidRPr="00000000" w14:paraId="0000003E">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What is the shark’s biggest threat to survival?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Life expectancy</w:t>
            </w:r>
            <w:r w:rsidDel="00000000" w:rsidR="00000000" w:rsidRPr="00000000">
              <w:rPr>
                <w:rtl w:val="0"/>
              </w:rPr>
            </w:r>
          </w:p>
          <w:p w:rsidR="00000000" w:rsidDel="00000000" w:rsidP="00000000" w:rsidRDefault="00000000" w:rsidRPr="00000000" w14:paraId="00000041">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How long will this shark typically live, in captivity and in the wild?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Size</w:t>
            </w:r>
            <w:r w:rsidDel="00000000" w:rsidR="00000000" w:rsidRPr="00000000">
              <w:rPr>
                <w:rtl w:val="0"/>
              </w:rPr>
            </w:r>
          </w:p>
          <w:p w:rsidR="00000000" w:rsidDel="00000000" w:rsidP="00000000" w:rsidRDefault="00000000" w:rsidRPr="00000000" w14:paraId="00000044">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Describe the weight, height, and length of this shark.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u w:val="single"/>
                <w:rtl w:val="0"/>
              </w:rPr>
              <w:t xml:space="preserve">Physique</w:t>
            </w:r>
            <w:r w:rsidDel="00000000" w:rsidR="00000000" w:rsidRPr="00000000">
              <w:rPr>
                <w:rtl w:val="0"/>
              </w:rPr>
            </w:r>
          </w:p>
          <w:p w:rsidR="00000000" w:rsidDel="00000000" w:rsidP="00000000" w:rsidRDefault="00000000" w:rsidRPr="00000000" w14:paraId="00000047">
            <w:pPr>
              <w:widowControl w:val="0"/>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Include a photo of the shark and use Google Drawings to label the photo with important features of the shark.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4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A">
      <w:pPr>
        <w:ind w:left="0" w:firstLine="0"/>
        <w:jc w:val="left"/>
        <w:rPr>
          <w:rFonts w:ascii="Roboto" w:cs="Roboto" w:eastAsia="Roboto" w:hAnsi="Roboto"/>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Shark Conservation Campaign</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Shark Conservation Campaign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-95244</wp:posOffset>
          </wp:positionV>
          <wp:extent cx="997117" cy="242888"/>
          <wp:effectExtent b="0" l="0" r="0" t="0"/>
          <wp:wrapSquare wrapText="bothSides" distB="114300" distT="114300" distL="114300" distR="114300"/>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-19045</wp:posOffset>
          </wp:positionV>
          <wp:extent cx="1843088" cy="915099"/>
          <wp:effectExtent b="0" l="0" r="0" t="0"/>
          <wp:wrapSquare wrapText="bothSides" distB="114300" distT="114300" distL="114300" distR="11430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3897121/" TargetMode="External"/><Relationship Id="rId10" Type="http://schemas.openxmlformats.org/officeDocument/2006/relationships/hyperlink" Target="https://www.ocearch.org/tracker/?list"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cean.si.edu/ocean-life/sharks-rays/shark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fo-mpo.gc.ca/species-especes/sharks/identify-eng.html" TargetMode="External"/><Relationship Id="rId8" Type="http://schemas.openxmlformats.org/officeDocument/2006/relationships/hyperlink" Target="https://ocean.si.edu/ocean-life/sharks-rays/shark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x1XzkCVPn8/m4Wa2Wc+ZVTdGw==">AMUW2mUcnPh9DexSGJDaeoYD9pQVwSQe7sWbrsTXdxehu0bIY3kitkM0JRBIlQrverWBVsrJRUYzvWg4QF/8Ij5w2q530AwSfONucotuKmRnACjCkKk96n8gMabNFOtQEnuaKyR/+judWJAzPXrbEOGkLEBf+QESbCLD1m3+WkjEtvvfV1YtoKdS0/czBIN1dOgD17Cfy5cfvrtxiStpovaPo8rfswbANQ==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